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3066" w:rsidRDefault="003F267B">
      <w:pPr>
        <w:pStyle w:val="Rubrik2"/>
        <w:rPr>
          <w:rFonts w:ascii="Roboto" w:eastAsia="Roboto" w:hAnsi="Roboto" w:cs="Roboto"/>
          <w:b/>
          <w:color w:val="2C363A"/>
          <w:sz w:val="21"/>
          <w:szCs w:val="21"/>
        </w:rPr>
      </w:pPr>
      <w:r>
        <w:rPr>
          <w:rFonts w:ascii="Roboto" w:eastAsia="Roboto" w:hAnsi="Roboto" w:cs="Roboto"/>
          <w:b/>
          <w:color w:val="2C363A"/>
          <w:sz w:val="21"/>
          <w:szCs w:val="21"/>
        </w:rPr>
        <w:t xml:space="preserve">Motion 2022 - 9 Laddstolpar </w:t>
      </w:r>
    </w:p>
    <w:p w14:paraId="0E11AB43" w14:textId="77777777" w:rsidR="000E48A4" w:rsidRDefault="000E48A4">
      <w:pPr>
        <w:pStyle w:val="Rubrik2"/>
        <w:rPr>
          <w:rFonts w:ascii="Roboto" w:eastAsia="Roboto" w:hAnsi="Roboto" w:cs="Roboto"/>
          <w:b/>
          <w:color w:val="2C363A"/>
          <w:sz w:val="21"/>
          <w:szCs w:val="21"/>
        </w:rPr>
      </w:pPr>
    </w:p>
    <w:p w14:paraId="00000003" w14:textId="15A8F6D3" w:rsidR="004D3066" w:rsidRDefault="003F267B">
      <w:pPr>
        <w:pStyle w:val="Rubrik2"/>
      </w:pPr>
      <w:bookmarkStart w:id="0" w:name="_GoBack"/>
      <w:bookmarkEnd w:id="0"/>
      <w:r>
        <w:rPr>
          <w:rFonts w:ascii="Roboto" w:eastAsia="Roboto" w:hAnsi="Roboto" w:cs="Roboto"/>
          <w:b/>
          <w:color w:val="2C363A"/>
          <w:sz w:val="21"/>
          <w:szCs w:val="21"/>
        </w:rPr>
        <w:t xml:space="preserve">Motion till föreningsstämman i bostadsrättsföreningen Brf Bokenäs 100 </w:t>
      </w:r>
    </w:p>
    <w:p w14:paraId="00000004" w14:textId="77777777" w:rsidR="004D3066" w:rsidRDefault="004D3066"/>
    <w:p w14:paraId="00000005" w14:textId="77777777" w:rsidR="004D3066" w:rsidRDefault="003F267B">
      <w:r>
        <w:rPr>
          <w:rFonts w:ascii="Roboto" w:eastAsia="Roboto" w:hAnsi="Roboto" w:cs="Roboto"/>
          <w:color w:val="2C363A"/>
          <w:sz w:val="21"/>
          <w:szCs w:val="21"/>
        </w:rPr>
        <w:t xml:space="preserve"> 2022-01-27 </w:t>
      </w:r>
    </w:p>
    <w:p w14:paraId="00000006" w14:textId="77777777" w:rsidR="004D3066" w:rsidRDefault="003F267B">
      <w:r>
        <w:rPr>
          <w:rFonts w:ascii="Roboto" w:eastAsia="Roboto" w:hAnsi="Roboto" w:cs="Roboto"/>
          <w:color w:val="2C363A"/>
          <w:sz w:val="21"/>
          <w:szCs w:val="21"/>
        </w:rPr>
        <w:t>Motion till föreningsstämman år 2021 i bostadsrättsföreningen Brf Bokenäs 100</w:t>
      </w:r>
      <w:r>
        <w:br/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>Ärende:</w:t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>Laddstolpar</w:t>
      </w:r>
      <w:r>
        <w:br/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>Bakgrund:</w:t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 xml:space="preserve">Allt fler skaffar elbil och den utvecklingen kommer att accelerera. Våra medlemmar kommer att ha behov att ladda sina bilbatterier vid parkeringen. Behovet av </w:t>
      </w:r>
      <w:proofErr w:type="spellStart"/>
      <w:r>
        <w:rPr>
          <w:rFonts w:ascii="Roboto" w:eastAsia="Roboto" w:hAnsi="Roboto" w:cs="Roboto"/>
          <w:color w:val="2C363A"/>
          <w:sz w:val="21"/>
          <w:szCs w:val="21"/>
        </w:rPr>
        <w:t>laddstolpar</w:t>
      </w:r>
      <w:proofErr w:type="spellEnd"/>
      <w:r>
        <w:rPr>
          <w:rFonts w:ascii="Roboto" w:eastAsia="Roboto" w:hAnsi="Roboto" w:cs="Roboto"/>
          <w:color w:val="2C363A"/>
          <w:sz w:val="21"/>
          <w:szCs w:val="21"/>
        </w:rPr>
        <w:t xml:space="preserve"> blir snart stort. Samma fråga kommer att bli aktuell för hotellets gäster. Vi behöver utreda hur detta kan lösas, gärna i samarbete med hotellet.</w:t>
      </w:r>
      <w:r>
        <w:br/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>Förslag till beslut:</w:t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 xml:space="preserve">Jag föreslår att föreningsstämman beslutar att ge styrelsen i uppdrag att kolla upp möjligheterna att installera </w:t>
      </w:r>
      <w:proofErr w:type="spellStart"/>
      <w:r>
        <w:rPr>
          <w:rFonts w:ascii="Roboto" w:eastAsia="Roboto" w:hAnsi="Roboto" w:cs="Roboto"/>
          <w:color w:val="2C363A"/>
          <w:sz w:val="21"/>
          <w:szCs w:val="21"/>
        </w:rPr>
        <w:t>laddstolpar</w:t>
      </w:r>
      <w:proofErr w:type="spellEnd"/>
      <w:r>
        <w:rPr>
          <w:rFonts w:ascii="Roboto" w:eastAsia="Roboto" w:hAnsi="Roboto" w:cs="Roboto"/>
          <w:color w:val="2C363A"/>
          <w:sz w:val="21"/>
          <w:szCs w:val="21"/>
        </w:rPr>
        <w:t xml:space="preserve"> för elbil vid parkeringen och kostnaderna för detta samt att ta initiativ till ett eventuellt samarbete med hotellet i frågan.</w:t>
      </w:r>
      <w:r>
        <w:br/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>Motionär:</w:t>
      </w:r>
      <w:r>
        <w:br/>
      </w:r>
      <w:r>
        <w:rPr>
          <w:rFonts w:ascii="Roboto" w:eastAsia="Roboto" w:hAnsi="Roboto" w:cs="Roboto"/>
          <w:color w:val="2C363A"/>
          <w:sz w:val="21"/>
          <w:szCs w:val="21"/>
        </w:rPr>
        <w:t xml:space="preserve">Motion inlämnad av Ingela Gånedahl, </w:t>
      </w:r>
      <w:proofErr w:type="spellStart"/>
      <w:r>
        <w:rPr>
          <w:rFonts w:ascii="Roboto" w:eastAsia="Roboto" w:hAnsi="Roboto" w:cs="Roboto"/>
          <w:color w:val="2C363A"/>
          <w:sz w:val="21"/>
          <w:szCs w:val="21"/>
        </w:rPr>
        <w:t>lgh</w:t>
      </w:r>
      <w:proofErr w:type="spellEnd"/>
      <w:r>
        <w:rPr>
          <w:rFonts w:ascii="Roboto" w:eastAsia="Roboto" w:hAnsi="Roboto" w:cs="Roboto"/>
          <w:color w:val="2C363A"/>
          <w:sz w:val="21"/>
          <w:szCs w:val="21"/>
        </w:rPr>
        <w:t xml:space="preserve"> 404</w:t>
      </w:r>
    </w:p>
    <w:p w14:paraId="00000007" w14:textId="77777777" w:rsidR="004D3066" w:rsidRDefault="004D3066"/>
    <w:sectPr w:rsidR="004D306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66"/>
    <w:rsid w:val="000E48A4"/>
    <w:rsid w:val="003F267B"/>
    <w:rsid w:val="004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B3AAF"/>
  <w15:docId w15:val="{F0E57E16-8130-A84A-BC5F-79A7F44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zPJjzjoGaR8Kq26xulrd1Crzg==">AMUW2mXlvch/KKyI2BG7LDsHf5qLMhNaAA8VzmfBNl3Gsv/rZ6cLk/pa24/noPpiauGs3wvvasCrh1cfYp1kGqgh9FS8FL242ToAsNao/lNnlSU6E+bBooo=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Gånedahl</dc:creator>
  <cp:lastModifiedBy>Birgitta Gånedahl</cp:lastModifiedBy>
  <cp:revision>3</cp:revision>
  <dcterms:created xsi:type="dcterms:W3CDTF">2022-04-17T10:44:00Z</dcterms:created>
  <dcterms:modified xsi:type="dcterms:W3CDTF">2022-04-17T11:45:00Z</dcterms:modified>
</cp:coreProperties>
</file>